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1687" w14:textId="77777777" w:rsidR="00D15D34" w:rsidRPr="00F00C37" w:rsidRDefault="009414E8" w:rsidP="00D15D34">
      <w:pPr>
        <w:rPr>
          <w:rFonts w:eastAsia="Times New Roman" w:cs="Arial"/>
          <w:b/>
          <w:color w:val="000000"/>
          <w:sz w:val="28"/>
          <w:szCs w:val="28"/>
          <w:u w:val="single"/>
          <w:lang w:eastAsia="fr-CA"/>
        </w:rPr>
      </w:pPr>
      <w:r w:rsidRPr="00F00C37">
        <w:rPr>
          <w:rFonts w:eastAsia="Times New Roman" w:cs="Arial"/>
          <w:b/>
          <w:color w:val="000000"/>
          <w:sz w:val="28"/>
          <w:szCs w:val="28"/>
          <w:u w:val="single"/>
          <w:lang w:eastAsia="fr-CA"/>
        </w:rPr>
        <w:t>Procédure de calcul</w:t>
      </w:r>
      <w:r w:rsidR="00D15D34" w:rsidRPr="00F00C37">
        <w:rPr>
          <w:rFonts w:eastAsia="Times New Roman" w:cs="Arial"/>
          <w:b/>
          <w:color w:val="000000"/>
          <w:sz w:val="28"/>
          <w:szCs w:val="28"/>
          <w:u w:val="single"/>
          <w:lang w:eastAsia="fr-CA"/>
        </w:rPr>
        <w:t xml:space="preserve"> des cotisations</w:t>
      </w:r>
    </w:p>
    <w:p w14:paraId="626C0970" w14:textId="77777777" w:rsidR="00D15D34" w:rsidRPr="00F00C37" w:rsidRDefault="00D15D34" w:rsidP="00D15D34">
      <w:pPr>
        <w:rPr>
          <w:rFonts w:eastAsia="Times New Roman" w:cs="Arial"/>
          <w:color w:val="000000"/>
          <w:sz w:val="20"/>
          <w:szCs w:val="20"/>
          <w:lang w:eastAsia="fr-CA"/>
        </w:rPr>
      </w:pPr>
    </w:p>
    <w:p w14:paraId="65B30A11" w14:textId="77777777" w:rsidR="00D15D34" w:rsidRPr="00F00C37" w:rsidRDefault="00D15D34" w:rsidP="009414E8">
      <w:pPr>
        <w:numPr>
          <w:ilvl w:val="0"/>
          <w:numId w:val="2"/>
        </w:numPr>
        <w:rPr>
          <w:rFonts w:eastAsia="Times New Roman" w:cs="Arial"/>
          <w:b/>
          <w:color w:val="000000"/>
          <w:sz w:val="20"/>
          <w:szCs w:val="20"/>
          <w:lang w:eastAsia="fr-CA"/>
        </w:rPr>
      </w:pPr>
      <w:r w:rsidRPr="00F00C37">
        <w:rPr>
          <w:rFonts w:eastAsia="Times New Roman" w:cs="Arial"/>
          <w:b/>
          <w:color w:val="000000"/>
          <w:sz w:val="20"/>
          <w:szCs w:val="20"/>
          <w:lang w:eastAsia="fr-CA"/>
        </w:rPr>
        <w:t>Cotisation d’adhésion pour un nouveau membre</w:t>
      </w:r>
    </w:p>
    <w:p w14:paraId="20961C19" w14:textId="77777777" w:rsidR="00D15D34" w:rsidRPr="00F00C37" w:rsidRDefault="00D15D34" w:rsidP="00D15D34">
      <w:pPr>
        <w:rPr>
          <w:rFonts w:eastAsia="Times New Roman" w:cs="Arial"/>
          <w:color w:val="000000"/>
          <w:sz w:val="20"/>
          <w:szCs w:val="20"/>
          <w:lang w:eastAsia="fr-CA"/>
        </w:rPr>
      </w:pPr>
    </w:p>
    <w:p w14:paraId="39C0B077" w14:textId="77777777" w:rsidR="00D15D34" w:rsidRPr="00F00C37" w:rsidRDefault="009414E8" w:rsidP="009414E8">
      <w:pPr>
        <w:ind w:left="705" w:hanging="345"/>
        <w:rPr>
          <w:rFonts w:eastAsia="Times New Roman" w:cs="Arial"/>
          <w:color w:val="000000"/>
          <w:sz w:val="20"/>
          <w:szCs w:val="20"/>
          <w:lang w:eastAsia="fr-CA"/>
        </w:rPr>
      </w:pP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>1.1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ab/>
      </w:r>
      <w:r w:rsidR="00596F46">
        <w:rPr>
          <w:rFonts w:eastAsia="Times New Roman" w:cs="Arial"/>
          <w:color w:val="000000"/>
          <w:sz w:val="20"/>
          <w:szCs w:val="20"/>
          <w:lang w:eastAsia="fr-CA"/>
        </w:rPr>
        <w:t xml:space="preserve">Pour un nouveau membre, la cotisation est de </w:t>
      </w:r>
      <w:r w:rsidR="00D15D34" w:rsidRPr="00F00C37">
        <w:rPr>
          <w:rFonts w:eastAsia="Times New Roman" w:cs="Arial"/>
          <w:color w:val="000000"/>
          <w:sz w:val="20"/>
          <w:szCs w:val="20"/>
          <w:lang w:eastAsia="fr-CA"/>
        </w:rPr>
        <w:t>150$</w:t>
      </w:r>
      <w:r w:rsidR="008F0A4A">
        <w:rPr>
          <w:rFonts w:eastAsia="Times New Roman" w:cs="Arial"/>
          <w:color w:val="000000"/>
          <w:sz w:val="20"/>
          <w:szCs w:val="20"/>
          <w:lang w:eastAsia="fr-CA"/>
        </w:rPr>
        <w:t>,</w:t>
      </w:r>
      <w:r w:rsidR="00D15D34"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 et ce</w:t>
      </w:r>
      <w:r w:rsidR="008F0A4A">
        <w:rPr>
          <w:rFonts w:eastAsia="Times New Roman" w:cs="Arial"/>
          <w:color w:val="000000"/>
          <w:sz w:val="20"/>
          <w:szCs w:val="20"/>
          <w:lang w:eastAsia="fr-CA"/>
        </w:rPr>
        <w:t>,</w:t>
      </w:r>
      <w:r w:rsidR="00D15D34"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 peu importe l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a </w:t>
      </w:r>
      <w:r w:rsidR="00746C45">
        <w:rPr>
          <w:rFonts w:eastAsia="Times New Roman" w:cs="Arial"/>
          <w:color w:val="000000"/>
          <w:sz w:val="20"/>
          <w:szCs w:val="20"/>
          <w:lang w:eastAsia="fr-CA"/>
        </w:rPr>
        <w:t xml:space="preserve">période de la 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saison </w:t>
      </w:r>
      <w:r w:rsidR="00D15D34" w:rsidRPr="00F00C37">
        <w:rPr>
          <w:rFonts w:eastAsia="Times New Roman" w:cs="Arial"/>
          <w:color w:val="000000"/>
          <w:sz w:val="20"/>
          <w:szCs w:val="20"/>
          <w:lang w:eastAsia="fr-CA"/>
        </w:rPr>
        <w:t>où il adhère au club</w:t>
      </w:r>
      <w:r w:rsidR="00797189">
        <w:rPr>
          <w:rFonts w:eastAsia="Times New Roman" w:cs="Arial"/>
          <w:color w:val="000000"/>
          <w:sz w:val="20"/>
          <w:szCs w:val="20"/>
          <w:lang w:eastAsia="fr-CA"/>
        </w:rPr>
        <w:t xml:space="preserve"> (inclut l</w:t>
      </w:r>
      <w:r w:rsidR="00AF3850">
        <w:rPr>
          <w:rFonts w:eastAsia="Times New Roman" w:cs="Arial"/>
          <w:color w:val="000000"/>
          <w:sz w:val="20"/>
          <w:szCs w:val="20"/>
          <w:lang w:eastAsia="fr-CA"/>
        </w:rPr>
        <w:t>’enregistrement TI à vie, l</w:t>
      </w:r>
      <w:r w:rsidR="00797189">
        <w:rPr>
          <w:rFonts w:eastAsia="Times New Roman" w:cs="Arial"/>
          <w:color w:val="000000"/>
          <w:sz w:val="20"/>
          <w:szCs w:val="20"/>
          <w:lang w:eastAsia="fr-CA"/>
        </w:rPr>
        <w:t>e</w:t>
      </w:r>
      <w:r w:rsidR="00746C45">
        <w:rPr>
          <w:rFonts w:eastAsia="Times New Roman" w:cs="Arial"/>
          <w:color w:val="000000"/>
          <w:sz w:val="20"/>
          <w:szCs w:val="20"/>
          <w:lang w:eastAsia="fr-CA"/>
        </w:rPr>
        <w:t xml:space="preserve"> 1er parcours « PATHWAYS »</w:t>
      </w:r>
      <w:r w:rsidR="00AF3850">
        <w:rPr>
          <w:rFonts w:eastAsia="Times New Roman" w:cs="Arial"/>
          <w:color w:val="000000"/>
          <w:sz w:val="20"/>
          <w:szCs w:val="20"/>
          <w:lang w:eastAsia="fr-CA"/>
        </w:rPr>
        <w:t xml:space="preserve">, le magazine </w:t>
      </w:r>
      <w:proofErr w:type="spellStart"/>
      <w:r w:rsidR="00AF3850">
        <w:rPr>
          <w:rFonts w:eastAsia="Times New Roman" w:cs="Arial"/>
          <w:color w:val="000000"/>
          <w:sz w:val="20"/>
          <w:szCs w:val="20"/>
          <w:lang w:eastAsia="fr-CA"/>
        </w:rPr>
        <w:t>Toastmaster</w:t>
      </w:r>
      <w:proofErr w:type="spellEnd"/>
      <w:r w:rsidR="00EB2659">
        <w:rPr>
          <w:rFonts w:eastAsia="Times New Roman" w:cs="Arial"/>
          <w:color w:val="000000"/>
          <w:sz w:val="20"/>
          <w:szCs w:val="20"/>
          <w:lang w:eastAsia="fr-CA"/>
        </w:rPr>
        <w:t xml:space="preserve">, </w:t>
      </w:r>
      <w:r w:rsidR="00AF3850">
        <w:rPr>
          <w:rFonts w:eastAsia="Times New Roman" w:cs="Arial"/>
          <w:color w:val="000000"/>
          <w:sz w:val="20"/>
          <w:szCs w:val="20"/>
          <w:lang w:eastAsia="fr-CA"/>
        </w:rPr>
        <w:t>les formations TLI</w:t>
      </w:r>
      <w:r w:rsidR="00EB2659">
        <w:rPr>
          <w:rFonts w:eastAsia="Times New Roman" w:cs="Arial"/>
          <w:color w:val="000000"/>
          <w:sz w:val="20"/>
          <w:szCs w:val="20"/>
          <w:lang w:eastAsia="fr-CA"/>
        </w:rPr>
        <w:t xml:space="preserve"> et bien entendu les frais couvrant l’adhésion au club pour 6 mois</w:t>
      </w:r>
      <w:r w:rsidR="00797189">
        <w:rPr>
          <w:rFonts w:eastAsia="Times New Roman" w:cs="Arial"/>
          <w:color w:val="000000"/>
          <w:sz w:val="20"/>
          <w:szCs w:val="20"/>
          <w:lang w:eastAsia="fr-CA"/>
        </w:rPr>
        <w:t>)</w:t>
      </w:r>
      <w:r w:rsidR="00D15D34" w:rsidRPr="00F00C37">
        <w:rPr>
          <w:rFonts w:eastAsia="Times New Roman" w:cs="Arial"/>
          <w:color w:val="000000"/>
          <w:sz w:val="20"/>
          <w:szCs w:val="20"/>
          <w:lang w:eastAsia="fr-CA"/>
        </w:rPr>
        <w:t>.</w:t>
      </w:r>
    </w:p>
    <w:p w14:paraId="303EA6B7" w14:textId="77777777" w:rsidR="00D15D34" w:rsidRPr="00F00C37" w:rsidRDefault="00D15D34" w:rsidP="00D15D34">
      <w:pPr>
        <w:rPr>
          <w:rFonts w:eastAsia="Times New Roman" w:cs="Arial"/>
          <w:color w:val="000000"/>
          <w:sz w:val="20"/>
          <w:szCs w:val="20"/>
          <w:lang w:eastAsia="fr-CA"/>
        </w:rPr>
      </w:pPr>
    </w:p>
    <w:p w14:paraId="6E8E7A04" w14:textId="77777777" w:rsidR="00D15D34" w:rsidRPr="00F00C37" w:rsidRDefault="00D15D34" w:rsidP="009414E8">
      <w:pPr>
        <w:numPr>
          <w:ilvl w:val="0"/>
          <w:numId w:val="2"/>
        </w:numPr>
        <w:rPr>
          <w:rFonts w:eastAsia="Times New Roman" w:cs="Arial"/>
          <w:b/>
          <w:color w:val="000000"/>
          <w:sz w:val="20"/>
          <w:szCs w:val="20"/>
          <w:lang w:eastAsia="fr-CA"/>
        </w:rPr>
      </w:pPr>
      <w:r w:rsidRPr="00F00C37">
        <w:rPr>
          <w:rFonts w:eastAsia="Times New Roman" w:cs="Arial"/>
          <w:b/>
          <w:color w:val="000000"/>
          <w:sz w:val="20"/>
          <w:szCs w:val="20"/>
          <w:lang w:eastAsia="fr-CA"/>
        </w:rPr>
        <w:t xml:space="preserve">Cotisation de renouvellement </w:t>
      </w:r>
      <w:r w:rsidR="00157C40" w:rsidRPr="00F00C37">
        <w:rPr>
          <w:rFonts w:eastAsia="Times New Roman" w:cs="Arial"/>
          <w:b/>
          <w:color w:val="000000"/>
          <w:sz w:val="20"/>
          <w:szCs w:val="20"/>
          <w:lang w:eastAsia="fr-CA"/>
        </w:rPr>
        <w:t xml:space="preserve">pour </w:t>
      </w:r>
      <w:r w:rsidRPr="00F00C37">
        <w:rPr>
          <w:rFonts w:eastAsia="Times New Roman" w:cs="Arial"/>
          <w:b/>
          <w:color w:val="000000"/>
          <w:sz w:val="20"/>
          <w:szCs w:val="20"/>
          <w:lang w:eastAsia="fr-CA"/>
        </w:rPr>
        <w:t>un membre régulier</w:t>
      </w:r>
    </w:p>
    <w:p w14:paraId="6AEBECDA" w14:textId="77777777" w:rsidR="00D15D34" w:rsidRPr="00F00C37" w:rsidRDefault="00D15D34" w:rsidP="00D15D34">
      <w:pPr>
        <w:rPr>
          <w:rFonts w:eastAsia="Times New Roman" w:cs="Arial"/>
          <w:color w:val="000000"/>
          <w:sz w:val="20"/>
          <w:szCs w:val="20"/>
          <w:lang w:eastAsia="fr-CA"/>
        </w:rPr>
      </w:pPr>
    </w:p>
    <w:p w14:paraId="77EA5BB5" w14:textId="77777777" w:rsidR="00D15D34" w:rsidRPr="00F00C37" w:rsidRDefault="009414E8" w:rsidP="009414E8">
      <w:pPr>
        <w:ind w:firstLine="360"/>
        <w:rPr>
          <w:rFonts w:eastAsia="Times New Roman" w:cs="Arial"/>
          <w:color w:val="000000"/>
          <w:sz w:val="20"/>
          <w:szCs w:val="20"/>
          <w:lang w:eastAsia="fr-CA"/>
        </w:rPr>
      </w:pP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>2.1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ab/>
      </w:r>
      <w:r w:rsidR="00D15D34" w:rsidRPr="00F00C37">
        <w:rPr>
          <w:rFonts w:eastAsia="Times New Roman" w:cs="Arial"/>
          <w:color w:val="000000"/>
          <w:sz w:val="20"/>
          <w:szCs w:val="20"/>
          <w:lang w:eastAsia="fr-CA"/>
        </w:rPr>
        <w:t>Pour un membre régulier, les cotisations sont les suivantes :</w:t>
      </w:r>
    </w:p>
    <w:p w14:paraId="74CD19F9" w14:textId="77777777" w:rsidR="00D15D34" w:rsidRPr="00F00C37" w:rsidRDefault="00D15D34" w:rsidP="00D15D34">
      <w:pPr>
        <w:rPr>
          <w:rFonts w:eastAsia="Times New Roman" w:cs="Arial"/>
          <w:color w:val="000000"/>
          <w:sz w:val="20"/>
          <w:szCs w:val="20"/>
          <w:lang w:eastAsia="fr-CA"/>
        </w:rPr>
      </w:pPr>
    </w:p>
    <w:p w14:paraId="7B6A62F5" w14:textId="77777777" w:rsidR="00D15D34" w:rsidRPr="00F00C37" w:rsidRDefault="009414E8" w:rsidP="00D15D34">
      <w:pPr>
        <w:pStyle w:val="Paragraphedeliste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  <w:lang w:eastAsia="fr-CA"/>
        </w:rPr>
      </w:pP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>1</w:t>
      </w:r>
      <w:r w:rsidR="00F26E0F">
        <w:rPr>
          <w:rFonts w:eastAsia="Times New Roman" w:cs="Arial"/>
          <w:color w:val="000000"/>
          <w:sz w:val="20"/>
          <w:szCs w:val="20"/>
          <w:lang w:eastAsia="fr-CA"/>
        </w:rPr>
        <w:t>5</w:t>
      </w:r>
      <w:r w:rsidR="001A6883">
        <w:rPr>
          <w:rFonts w:eastAsia="Times New Roman" w:cs="Arial"/>
          <w:color w:val="000000"/>
          <w:sz w:val="20"/>
          <w:szCs w:val="20"/>
          <w:lang w:eastAsia="fr-CA"/>
        </w:rPr>
        <w:t>0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>$ pour la p</w:t>
      </w:r>
      <w:r w:rsidR="004C5497"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ériode du </w:t>
      </w:r>
      <w:r w:rsidR="00D15D34" w:rsidRPr="00F00C37">
        <w:rPr>
          <w:rFonts w:eastAsia="Times New Roman" w:cs="Arial"/>
          <w:color w:val="000000"/>
          <w:sz w:val="20"/>
          <w:szCs w:val="20"/>
          <w:lang w:eastAsia="fr-CA"/>
        </w:rPr>
        <w:t>1</w:t>
      </w:r>
      <w:r w:rsidR="00D15D34" w:rsidRPr="00F00C37">
        <w:rPr>
          <w:rFonts w:eastAsia="Times New Roman" w:cs="Arial"/>
          <w:color w:val="000000"/>
          <w:sz w:val="20"/>
          <w:szCs w:val="20"/>
          <w:vertAlign w:val="superscript"/>
          <w:lang w:eastAsia="fr-CA"/>
        </w:rPr>
        <w:t>ier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 octobre au 31 mars;</w:t>
      </w:r>
    </w:p>
    <w:p w14:paraId="3B635ACC" w14:textId="77777777" w:rsidR="00D15D34" w:rsidRPr="00F00C37" w:rsidRDefault="009414E8" w:rsidP="00D15D34">
      <w:pPr>
        <w:pStyle w:val="Paragraphedeliste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  <w:lang w:eastAsia="fr-CA"/>
        </w:rPr>
      </w:pP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>1</w:t>
      </w:r>
      <w:r w:rsidR="00F26E0F">
        <w:rPr>
          <w:rFonts w:eastAsia="Times New Roman" w:cs="Arial"/>
          <w:color w:val="000000"/>
          <w:sz w:val="20"/>
          <w:szCs w:val="20"/>
          <w:lang w:eastAsia="fr-CA"/>
        </w:rPr>
        <w:t>25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>$ pour la p</w:t>
      </w:r>
      <w:r w:rsidR="004C5497"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ériode du </w:t>
      </w:r>
      <w:r w:rsidR="00D15D34" w:rsidRPr="00F00C37">
        <w:rPr>
          <w:rFonts w:eastAsia="Times New Roman" w:cs="Arial"/>
          <w:color w:val="000000"/>
          <w:sz w:val="20"/>
          <w:szCs w:val="20"/>
          <w:lang w:eastAsia="fr-CA"/>
        </w:rPr>
        <w:t>1</w:t>
      </w:r>
      <w:r w:rsidR="00D15D34" w:rsidRPr="00F00C37">
        <w:rPr>
          <w:rFonts w:eastAsia="Times New Roman" w:cs="Arial"/>
          <w:color w:val="000000"/>
          <w:sz w:val="20"/>
          <w:szCs w:val="20"/>
          <w:vertAlign w:val="superscript"/>
          <w:lang w:eastAsia="fr-CA"/>
        </w:rPr>
        <w:t>ier</w:t>
      </w:r>
      <w:r w:rsidR="00D15D34"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 avril au 30 septembre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>.</w:t>
      </w:r>
    </w:p>
    <w:p w14:paraId="6D9F1F72" w14:textId="77777777" w:rsidR="00D15D34" w:rsidRPr="00F00C37" w:rsidRDefault="00D15D34" w:rsidP="00D15D34">
      <w:pPr>
        <w:rPr>
          <w:rFonts w:eastAsia="Times New Roman" w:cs="Arial"/>
          <w:color w:val="000000"/>
          <w:sz w:val="20"/>
          <w:szCs w:val="20"/>
          <w:lang w:eastAsia="fr-CA"/>
        </w:rPr>
      </w:pPr>
    </w:p>
    <w:p w14:paraId="0C86425E" w14:textId="77777777" w:rsidR="00D15D34" w:rsidRPr="00F00C37" w:rsidRDefault="00D15D34" w:rsidP="009414E8">
      <w:pPr>
        <w:numPr>
          <w:ilvl w:val="0"/>
          <w:numId w:val="2"/>
        </w:numPr>
        <w:rPr>
          <w:rFonts w:eastAsia="Times New Roman" w:cs="Arial"/>
          <w:b/>
          <w:color w:val="000000"/>
          <w:sz w:val="20"/>
          <w:szCs w:val="20"/>
          <w:lang w:eastAsia="fr-CA"/>
        </w:rPr>
      </w:pPr>
      <w:r w:rsidRPr="00F00C37">
        <w:rPr>
          <w:rFonts w:eastAsia="Times New Roman" w:cs="Arial"/>
          <w:b/>
          <w:color w:val="000000"/>
          <w:sz w:val="20"/>
          <w:szCs w:val="20"/>
          <w:lang w:eastAsia="fr-CA"/>
        </w:rPr>
        <w:t>Cotisation de renouvellement pour un nouveau membre</w:t>
      </w:r>
    </w:p>
    <w:p w14:paraId="15ACBDA2" w14:textId="77777777" w:rsidR="00D15D34" w:rsidRPr="00F00C37" w:rsidRDefault="00D15D34" w:rsidP="00D15D34">
      <w:pPr>
        <w:rPr>
          <w:rFonts w:eastAsia="Times New Roman" w:cs="Arial"/>
          <w:color w:val="000000"/>
          <w:sz w:val="20"/>
          <w:szCs w:val="20"/>
          <w:lang w:eastAsia="fr-CA"/>
        </w:rPr>
      </w:pPr>
    </w:p>
    <w:p w14:paraId="1EF3AD25" w14:textId="77777777" w:rsidR="00D15D34" w:rsidRPr="00F00C37" w:rsidRDefault="00D15D34" w:rsidP="00767CC3">
      <w:pPr>
        <w:numPr>
          <w:ilvl w:val="1"/>
          <w:numId w:val="2"/>
        </w:numPr>
        <w:rPr>
          <w:rFonts w:eastAsia="Times New Roman" w:cs="Arial"/>
          <w:color w:val="000000"/>
          <w:sz w:val="20"/>
          <w:szCs w:val="20"/>
          <w:lang w:eastAsia="fr-CA"/>
        </w:rPr>
      </w:pP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Suivant le mois </w:t>
      </w:r>
      <w:r w:rsidR="004C5497" w:rsidRPr="00F00C37">
        <w:rPr>
          <w:rFonts w:eastAsia="Times New Roman" w:cs="Arial"/>
          <w:color w:val="000000"/>
          <w:sz w:val="20"/>
          <w:szCs w:val="20"/>
          <w:lang w:eastAsia="fr-CA"/>
        </w:rPr>
        <w:t>d’adhésion d</w:t>
      </w:r>
      <w:r w:rsidR="007C6BE2">
        <w:rPr>
          <w:rFonts w:eastAsia="Times New Roman" w:cs="Arial"/>
          <w:color w:val="000000"/>
          <w:sz w:val="20"/>
          <w:szCs w:val="20"/>
          <w:lang w:eastAsia="fr-CA"/>
        </w:rPr>
        <w:t xml:space="preserve">’un 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>nouveau membre au club, sa cotisation sera réduite au prorata des mois non utilisés</w:t>
      </w:r>
      <w:r w:rsidR="004C5497"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 durant la saison qui vient de se terminer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>.</w:t>
      </w:r>
    </w:p>
    <w:p w14:paraId="05462E40" w14:textId="77777777" w:rsidR="00767CC3" w:rsidRPr="00F00C37" w:rsidRDefault="00767CC3" w:rsidP="00767CC3">
      <w:pPr>
        <w:ind w:left="720"/>
        <w:rPr>
          <w:rFonts w:eastAsia="Times New Roman" w:cs="Arial"/>
          <w:color w:val="000000"/>
          <w:sz w:val="20"/>
          <w:szCs w:val="20"/>
          <w:lang w:eastAsia="fr-CA"/>
        </w:rPr>
      </w:pPr>
    </w:p>
    <w:p w14:paraId="7068FD80" w14:textId="77777777" w:rsidR="00767CC3" w:rsidRPr="00F00C37" w:rsidRDefault="00767CC3" w:rsidP="00767CC3">
      <w:pPr>
        <w:numPr>
          <w:ilvl w:val="1"/>
          <w:numId w:val="2"/>
        </w:numPr>
        <w:rPr>
          <w:rFonts w:eastAsia="Times New Roman" w:cs="Arial"/>
          <w:color w:val="000000"/>
          <w:sz w:val="20"/>
          <w:szCs w:val="20"/>
          <w:lang w:eastAsia="fr-CA"/>
        </w:rPr>
      </w:pP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>Cotisation au 1</w:t>
      </w:r>
      <w:r w:rsidRPr="00F00C37">
        <w:rPr>
          <w:rFonts w:eastAsia="Times New Roman" w:cs="Arial"/>
          <w:color w:val="000000"/>
          <w:sz w:val="20"/>
          <w:szCs w:val="20"/>
          <w:vertAlign w:val="superscript"/>
          <w:lang w:eastAsia="fr-CA"/>
        </w:rPr>
        <w:t>ier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 octobre</w:t>
      </w:r>
    </w:p>
    <w:p w14:paraId="06D216CF" w14:textId="77777777" w:rsidR="00D15D34" w:rsidRPr="00F00C37" w:rsidRDefault="00D15D34" w:rsidP="00D15D34">
      <w:pPr>
        <w:rPr>
          <w:rFonts w:eastAsia="Times New Roman" w:cs="Arial"/>
          <w:color w:val="000000"/>
          <w:sz w:val="20"/>
          <w:szCs w:val="20"/>
          <w:lang w:eastAsia="fr-CA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666EB7" w:rsidRPr="00F00C37" w14:paraId="6971CB22" w14:textId="77777777" w:rsidTr="009414E8">
        <w:tc>
          <w:tcPr>
            <w:tcW w:w="2160" w:type="dxa"/>
          </w:tcPr>
          <w:p w14:paraId="44C1A7B0" w14:textId="77777777" w:rsidR="00666EB7" w:rsidRPr="00F00C37" w:rsidRDefault="00666EB7" w:rsidP="003B61C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Mois d’adhésion</w:t>
            </w:r>
          </w:p>
        </w:tc>
        <w:tc>
          <w:tcPr>
            <w:tcW w:w="2160" w:type="dxa"/>
          </w:tcPr>
          <w:p w14:paraId="544AF662" w14:textId="77777777" w:rsidR="00666EB7" w:rsidRPr="00F00C37" w:rsidRDefault="00666EB7" w:rsidP="001615F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Mois crédités</w:t>
            </w:r>
          </w:p>
        </w:tc>
        <w:tc>
          <w:tcPr>
            <w:tcW w:w="2160" w:type="dxa"/>
          </w:tcPr>
          <w:p w14:paraId="5ADAF992" w14:textId="77777777" w:rsidR="00666EB7" w:rsidRPr="00F00C37" w:rsidRDefault="00666EB7" w:rsidP="003B61C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Montant crédité</w:t>
            </w:r>
          </w:p>
        </w:tc>
        <w:tc>
          <w:tcPr>
            <w:tcW w:w="2160" w:type="dxa"/>
          </w:tcPr>
          <w:p w14:paraId="1DA54C6E" w14:textId="77777777" w:rsidR="00666EB7" w:rsidRPr="00F00C37" w:rsidRDefault="00666EB7" w:rsidP="00666EB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Cotisation à payer</w:t>
            </w:r>
          </w:p>
        </w:tc>
      </w:tr>
      <w:tr w:rsidR="009414E8" w:rsidRPr="00F00C37" w14:paraId="21A28012" w14:textId="77777777" w:rsidTr="009414E8">
        <w:tc>
          <w:tcPr>
            <w:tcW w:w="2160" w:type="dxa"/>
          </w:tcPr>
          <w:p w14:paraId="4D8AD9E0" w14:textId="77777777" w:rsidR="009414E8" w:rsidRPr="00F00C37" w:rsidRDefault="009414E8" w:rsidP="001615F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Avril</w:t>
            </w:r>
          </w:p>
        </w:tc>
        <w:tc>
          <w:tcPr>
            <w:tcW w:w="2160" w:type="dxa"/>
          </w:tcPr>
          <w:p w14:paraId="62D5503F" w14:textId="77777777" w:rsidR="009414E8" w:rsidRPr="00F00C37" w:rsidRDefault="009414E8" w:rsidP="003B61C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0</w:t>
            </w:r>
          </w:p>
        </w:tc>
        <w:tc>
          <w:tcPr>
            <w:tcW w:w="2160" w:type="dxa"/>
          </w:tcPr>
          <w:p w14:paraId="2C7473FA" w14:textId="77777777" w:rsidR="009414E8" w:rsidRPr="00F00C37" w:rsidRDefault="009414E8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0.00</w:t>
            </w:r>
          </w:p>
        </w:tc>
        <w:tc>
          <w:tcPr>
            <w:tcW w:w="2160" w:type="dxa"/>
          </w:tcPr>
          <w:p w14:paraId="0A9217AA" w14:textId="77777777" w:rsidR="009414E8" w:rsidRPr="00F00C37" w:rsidRDefault="009414E8" w:rsidP="00666EB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125.00</w:t>
            </w:r>
          </w:p>
        </w:tc>
      </w:tr>
      <w:tr w:rsidR="009414E8" w:rsidRPr="00F00C37" w14:paraId="5E1DA7BF" w14:textId="77777777" w:rsidTr="009414E8">
        <w:tc>
          <w:tcPr>
            <w:tcW w:w="2160" w:type="dxa"/>
          </w:tcPr>
          <w:p w14:paraId="7217E590" w14:textId="77777777" w:rsidR="009414E8" w:rsidRPr="00F00C37" w:rsidRDefault="009414E8" w:rsidP="001615F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Mai</w:t>
            </w:r>
          </w:p>
        </w:tc>
        <w:tc>
          <w:tcPr>
            <w:tcW w:w="2160" w:type="dxa"/>
          </w:tcPr>
          <w:p w14:paraId="19CEB9E7" w14:textId="77777777" w:rsidR="009414E8" w:rsidRPr="00F00C37" w:rsidRDefault="009414E8" w:rsidP="003B61C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160" w:type="dxa"/>
          </w:tcPr>
          <w:p w14:paraId="2ABE9EAC" w14:textId="77777777" w:rsidR="009414E8" w:rsidRPr="00F00C37" w:rsidRDefault="009414E8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25.00</w:t>
            </w:r>
          </w:p>
        </w:tc>
        <w:tc>
          <w:tcPr>
            <w:tcW w:w="2160" w:type="dxa"/>
          </w:tcPr>
          <w:p w14:paraId="6DD9F876" w14:textId="77777777" w:rsidR="009414E8" w:rsidRPr="00F00C37" w:rsidRDefault="009414E8" w:rsidP="00666EB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100.00</w:t>
            </w:r>
          </w:p>
        </w:tc>
      </w:tr>
      <w:tr w:rsidR="009414E8" w:rsidRPr="00F00C37" w14:paraId="0D021126" w14:textId="77777777" w:rsidTr="009414E8">
        <w:tc>
          <w:tcPr>
            <w:tcW w:w="2160" w:type="dxa"/>
          </w:tcPr>
          <w:p w14:paraId="32B94558" w14:textId="77777777" w:rsidR="009414E8" w:rsidRPr="00F00C37" w:rsidRDefault="009414E8" w:rsidP="001615F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Juin</w:t>
            </w:r>
          </w:p>
        </w:tc>
        <w:tc>
          <w:tcPr>
            <w:tcW w:w="2160" w:type="dxa"/>
          </w:tcPr>
          <w:p w14:paraId="08A61D95" w14:textId="77777777" w:rsidR="009414E8" w:rsidRPr="00F00C37" w:rsidRDefault="009414E8" w:rsidP="003B61C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160" w:type="dxa"/>
          </w:tcPr>
          <w:p w14:paraId="67C9A415" w14:textId="77777777" w:rsidR="009414E8" w:rsidRPr="00F00C37" w:rsidRDefault="009414E8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50.00</w:t>
            </w:r>
          </w:p>
        </w:tc>
        <w:tc>
          <w:tcPr>
            <w:tcW w:w="2160" w:type="dxa"/>
          </w:tcPr>
          <w:p w14:paraId="3DA8BA5B" w14:textId="77777777" w:rsidR="009414E8" w:rsidRPr="00F00C37" w:rsidRDefault="009414E8" w:rsidP="00666EB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75.00</w:t>
            </w:r>
          </w:p>
        </w:tc>
      </w:tr>
      <w:tr w:rsidR="009414E8" w:rsidRPr="00F00C37" w14:paraId="6D847F20" w14:textId="77777777" w:rsidTr="009414E8">
        <w:tc>
          <w:tcPr>
            <w:tcW w:w="2160" w:type="dxa"/>
          </w:tcPr>
          <w:p w14:paraId="23589B59" w14:textId="77777777" w:rsidR="009414E8" w:rsidRPr="00F00C37" w:rsidRDefault="009414E8" w:rsidP="001615F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Août</w:t>
            </w:r>
          </w:p>
        </w:tc>
        <w:tc>
          <w:tcPr>
            <w:tcW w:w="2160" w:type="dxa"/>
          </w:tcPr>
          <w:p w14:paraId="194C762F" w14:textId="77777777" w:rsidR="009414E8" w:rsidRPr="00F00C37" w:rsidRDefault="005B6227" w:rsidP="003B61C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2160" w:type="dxa"/>
          </w:tcPr>
          <w:p w14:paraId="255E9C2D" w14:textId="77777777" w:rsidR="009414E8" w:rsidRPr="00F00C37" w:rsidRDefault="009414E8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75.00</w:t>
            </w:r>
          </w:p>
        </w:tc>
        <w:tc>
          <w:tcPr>
            <w:tcW w:w="2160" w:type="dxa"/>
          </w:tcPr>
          <w:p w14:paraId="399A3F8B" w14:textId="77777777" w:rsidR="009414E8" w:rsidRPr="00F00C37" w:rsidRDefault="009414E8" w:rsidP="00666EB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50.00</w:t>
            </w:r>
          </w:p>
        </w:tc>
      </w:tr>
      <w:tr w:rsidR="009414E8" w:rsidRPr="00F00C37" w14:paraId="04807790" w14:textId="77777777" w:rsidTr="009414E8">
        <w:tc>
          <w:tcPr>
            <w:tcW w:w="2160" w:type="dxa"/>
            <w:tcBorders>
              <w:bottom w:val="single" w:sz="4" w:space="0" w:color="auto"/>
            </w:tcBorders>
          </w:tcPr>
          <w:p w14:paraId="0F0DE158" w14:textId="77777777" w:rsidR="009414E8" w:rsidRPr="00F00C37" w:rsidRDefault="009414E8" w:rsidP="001615F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Septembre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28AA40B" w14:textId="77777777" w:rsidR="009414E8" w:rsidRPr="00F00C37" w:rsidRDefault="005B6227" w:rsidP="003B61C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BC400E1" w14:textId="77777777" w:rsidR="009414E8" w:rsidRPr="00F00C37" w:rsidRDefault="009414E8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100.00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9628B22" w14:textId="77777777" w:rsidR="009414E8" w:rsidRPr="00F00C37" w:rsidRDefault="009414E8" w:rsidP="00666EB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25.00</w:t>
            </w:r>
          </w:p>
        </w:tc>
      </w:tr>
    </w:tbl>
    <w:p w14:paraId="4F778B7B" w14:textId="77777777" w:rsidR="00767CC3" w:rsidRPr="00F00C37" w:rsidRDefault="00767CC3" w:rsidP="00767CC3">
      <w:pPr>
        <w:ind w:firstLine="360"/>
        <w:rPr>
          <w:rFonts w:eastAsia="Times New Roman" w:cs="Arial"/>
          <w:color w:val="000000"/>
          <w:sz w:val="20"/>
          <w:szCs w:val="20"/>
          <w:lang w:eastAsia="fr-CA"/>
        </w:rPr>
      </w:pPr>
    </w:p>
    <w:p w14:paraId="382EC20E" w14:textId="77777777" w:rsidR="001A3661" w:rsidRPr="00F00C37" w:rsidRDefault="00767CC3" w:rsidP="00767CC3">
      <w:pPr>
        <w:ind w:firstLine="360"/>
        <w:rPr>
          <w:rFonts w:eastAsia="Times New Roman" w:cs="Arial"/>
          <w:color w:val="000000"/>
          <w:sz w:val="20"/>
          <w:szCs w:val="20"/>
          <w:lang w:eastAsia="fr-CA"/>
        </w:rPr>
      </w:pP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>3.3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ab/>
        <w:t>Cotisation au 1</w:t>
      </w:r>
      <w:r w:rsidRPr="00F00C37">
        <w:rPr>
          <w:rFonts w:eastAsia="Times New Roman" w:cs="Arial"/>
          <w:color w:val="000000"/>
          <w:sz w:val="20"/>
          <w:szCs w:val="20"/>
          <w:vertAlign w:val="superscript"/>
          <w:lang w:eastAsia="fr-CA"/>
        </w:rPr>
        <w:t>ier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 </w:t>
      </w:r>
      <w:r w:rsidR="00187ABF">
        <w:rPr>
          <w:rFonts w:eastAsia="Times New Roman" w:cs="Arial"/>
          <w:color w:val="000000"/>
          <w:sz w:val="20"/>
          <w:szCs w:val="20"/>
          <w:lang w:eastAsia="fr-CA"/>
        </w:rPr>
        <w:t>avril</w:t>
      </w:r>
    </w:p>
    <w:p w14:paraId="74D75ACA" w14:textId="77777777" w:rsidR="00767CC3" w:rsidRPr="00F00C37" w:rsidRDefault="00767CC3" w:rsidP="00D15D34">
      <w:pPr>
        <w:rPr>
          <w:rFonts w:eastAsia="Times New Roman" w:cs="Arial"/>
          <w:color w:val="000000"/>
          <w:sz w:val="20"/>
          <w:szCs w:val="20"/>
          <w:lang w:eastAsia="fr-CA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767CC3" w:rsidRPr="00F00C37" w14:paraId="0234990F" w14:textId="77777777" w:rsidTr="00596F46">
        <w:tc>
          <w:tcPr>
            <w:tcW w:w="2160" w:type="dxa"/>
          </w:tcPr>
          <w:p w14:paraId="04C2F112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Mois d’adhésion</w:t>
            </w:r>
          </w:p>
        </w:tc>
        <w:tc>
          <w:tcPr>
            <w:tcW w:w="2160" w:type="dxa"/>
          </w:tcPr>
          <w:p w14:paraId="45A6F26A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Mois crédités</w:t>
            </w:r>
          </w:p>
        </w:tc>
        <w:tc>
          <w:tcPr>
            <w:tcW w:w="2160" w:type="dxa"/>
          </w:tcPr>
          <w:p w14:paraId="30AEB329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Montant crédité</w:t>
            </w:r>
          </w:p>
        </w:tc>
        <w:tc>
          <w:tcPr>
            <w:tcW w:w="2160" w:type="dxa"/>
          </w:tcPr>
          <w:p w14:paraId="391BFFE4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Cotisation à payer</w:t>
            </w:r>
          </w:p>
        </w:tc>
      </w:tr>
      <w:tr w:rsidR="00767CC3" w:rsidRPr="00F00C37" w14:paraId="0D02C7FF" w14:textId="77777777" w:rsidTr="00596F46">
        <w:tc>
          <w:tcPr>
            <w:tcW w:w="2160" w:type="dxa"/>
          </w:tcPr>
          <w:p w14:paraId="36E09603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Octobre</w:t>
            </w:r>
          </w:p>
        </w:tc>
        <w:tc>
          <w:tcPr>
            <w:tcW w:w="2160" w:type="dxa"/>
          </w:tcPr>
          <w:p w14:paraId="60E7C875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0</w:t>
            </w:r>
          </w:p>
        </w:tc>
        <w:tc>
          <w:tcPr>
            <w:tcW w:w="2160" w:type="dxa"/>
          </w:tcPr>
          <w:p w14:paraId="37021968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0.00</w:t>
            </w:r>
          </w:p>
        </w:tc>
        <w:tc>
          <w:tcPr>
            <w:tcW w:w="2160" w:type="dxa"/>
          </w:tcPr>
          <w:p w14:paraId="669569A5" w14:textId="77777777" w:rsidR="00767CC3" w:rsidRPr="00F00C37" w:rsidRDefault="00767CC3" w:rsidP="000735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1</w:t>
            </w:r>
            <w:r w:rsidR="000735F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00</w:t>
            </w: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.00</w:t>
            </w:r>
          </w:p>
        </w:tc>
      </w:tr>
      <w:tr w:rsidR="00767CC3" w:rsidRPr="00F00C37" w14:paraId="319AF42C" w14:textId="77777777" w:rsidTr="00596F46">
        <w:tc>
          <w:tcPr>
            <w:tcW w:w="2160" w:type="dxa"/>
          </w:tcPr>
          <w:p w14:paraId="3EBF2813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Novembre</w:t>
            </w:r>
          </w:p>
        </w:tc>
        <w:tc>
          <w:tcPr>
            <w:tcW w:w="2160" w:type="dxa"/>
          </w:tcPr>
          <w:p w14:paraId="467141B6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160" w:type="dxa"/>
          </w:tcPr>
          <w:p w14:paraId="01F2B0AC" w14:textId="77777777" w:rsidR="00767CC3" w:rsidRPr="00F00C37" w:rsidRDefault="005F6481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17</w:t>
            </w:r>
            <w:r w:rsidR="000735F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.00</w:t>
            </w:r>
          </w:p>
        </w:tc>
        <w:tc>
          <w:tcPr>
            <w:tcW w:w="2160" w:type="dxa"/>
          </w:tcPr>
          <w:p w14:paraId="567069E2" w14:textId="77777777" w:rsidR="00767CC3" w:rsidRPr="00F00C37" w:rsidRDefault="005F6481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83.00</w:t>
            </w:r>
          </w:p>
        </w:tc>
      </w:tr>
      <w:tr w:rsidR="00767CC3" w:rsidRPr="00F00C37" w14:paraId="7F80C765" w14:textId="77777777" w:rsidTr="00596F46">
        <w:tc>
          <w:tcPr>
            <w:tcW w:w="2160" w:type="dxa"/>
          </w:tcPr>
          <w:p w14:paraId="20960A23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Décembre</w:t>
            </w:r>
          </w:p>
        </w:tc>
        <w:tc>
          <w:tcPr>
            <w:tcW w:w="2160" w:type="dxa"/>
          </w:tcPr>
          <w:p w14:paraId="370FA580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160" w:type="dxa"/>
          </w:tcPr>
          <w:p w14:paraId="6E4CEF99" w14:textId="77777777" w:rsidR="00767CC3" w:rsidRPr="00F00C37" w:rsidRDefault="005F6481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33</w:t>
            </w:r>
            <w:r w:rsidR="000735F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.00</w:t>
            </w:r>
          </w:p>
        </w:tc>
        <w:tc>
          <w:tcPr>
            <w:tcW w:w="2160" w:type="dxa"/>
          </w:tcPr>
          <w:p w14:paraId="1890A118" w14:textId="77777777" w:rsidR="00767CC3" w:rsidRPr="00F00C37" w:rsidRDefault="005F6481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67.00</w:t>
            </w:r>
          </w:p>
        </w:tc>
      </w:tr>
      <w:tr w:rsidR="00767CC3" w:rsidRPr="00F00C37" w14:paraId="2A554AF2" w14:textId="77777777" w:rsidTr="00596F46">
        <w:tc>
          <w:tcPr>
            <w:tcW w:w="2160" w:type="dxa"/>
          </w:tcPr>
          <w:p w14:paraId="0A6E57F1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Janvier</w:t>
            </w:r>
          </w:p>
        </w:tc>
        <w:tc>
          <w:tcPr>
            <w:tcW w:w="2160" w:type="dxa"/>
          </w:tcPr>
          <w:p w14:paraId="463081E8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2160" w:type="dxa"/>
          </w:tcPr>
          <w:p w14:paraId="4DF47473" w14:textId="77777777" w:rsidR="00767CC3" w:rsidRPr="00F00C37" w:rsidRDefault="000735F2" w:rsidP="000735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5</w:t>
            </w:r>
            <w:r w:rsidR="005F6481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.00</w:t>
            </w:r>
          </w:p>
        </w:tc>
        <w:tc>
          <w:tcPr>
            <w:tcW w:w="2160" w:type="dxa"/>
          </w:tcPr>
          <w:p w14:paraId="36245172" w14:textId="77777777" w:rsidR="00767CC3" w:rsidRPr="00F00C37" w:rsidRDefault="005F6481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50.00</w:t>
            </w:r>
          </w:p>
        </w:tc>
      </w:tr>
      <w:tr w:rsidR="00767CC3" w:rsidRPr="00F00C37" w14:paraId="1F09B9CC" w14:textId="77777777" w:rsidTr="00596F46">
        <w:tc>
          <w:tcPr>
            <w:tcW w:w="2160" w:type="dxa"/>
          </w:tcPr>
          <w:p w14:paraId="2528F929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Février</w:t>
            </w:r>
          </w:p>
        </w:tc>
        <w:tc>
          <w:tcPr>
            <w:tcW w:w="2160" w:type="dxa"/>
          </w:tcPr>
          <w:p w14:paraId="2FEB6C2B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160" w:type="dxa"/>
          </w:tcPr>
          <w:p w14:paraId="75A17207" w14:textId="77777777" w:rsidR="00767CC3" w:rsidRPr="00F00C37" w:rsidRDefault="005F6481" w:rsidP="000735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67</w:t>
            </w:r>
            <w:r w:rsidR="000735F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.00</w:t>
            </w:r>
          </w:p>
        </w:tc>
        <w:tc>
          <w:tcPr>
            <w:tcW w:w="2160" w:type="dxa"/>
          </w:tcPr>
          <w:p w14:paraId="4DA07087" w14:textId="77777777" w:rsidR="00767CC3" w:rsidRPr="00F00C37" w:rsidRDefault="005F6481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33.00</w:t>
            </w:r>
          </w:p>
        </w:tc>
      </w:tr>
      <w:tr w:rsidR="00767CC3" w:rsidRPr="00F00C37" w14:paraId="1E7A8415" w14:textId="77777777" w:rsidTr="00596F46">
        <w:tc>
          <w:tcPr>
            <w:tcW w:w="2160" w:type="dxa"/>
          </w:tcPr>
          <w:p w14:paraId="532976EA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Mars</w:t>
            </w:r>
          </w:p>
        </w:tc>
        <w:tc>
          <w:tcPr>
            <w:tcW w:w="2160" w:type="dxa"/>
          </w:tcPr>
          <w:p w14:paraId="78C3C47F" w14:textId="77777777" w:rsidR="00767CC3" w:rsidRPr="00F00C37" w:rsidRDefault="00767CC3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 w:rsidRPr="00F00C37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2160" w:type="dxa"/>
          </w:tcPr>
          <w:p w14:paraId="09564602" w14:textId="77777777" w:rsidR="00767CC3" w:rsidRPr="00F00C37" w:rsidRDefault="005F6481" w:rsidP="00596F4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83</w:t>
            </w:r>
            <w:r w:rsidR="000735F2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.00</w:t>
            </w:r>
          </w:p>
        </w:tc>
        <w:tc>
          <w:tcPr>
            <w:tcW w:w="2160" w:type="dxa"/>
          </w:tcPr>
          <w:p w14:paraId="4DC87698" w14:textId="77777777" w:rsidR="00767CC3" w:rsidRPr="00F00C37" w:rsidRDefault="005F6481" w:rsidP="000735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17.00</w:t>
            </w:r>
          </w:p>
        </w:tc>
      </w:tr>
    </w:tbl>
    <w:p w14:paraId="5D29CB74" w14:textId="77777777" w:rsidR="00767CC3" w:rsidRPr="00F00C37" w:rsidRDefault="00767CC3" w:rsidP="00D15D34">
      <w:pPr>
        <w:rPr>
          <w:rFonts w:eastAsia="Times New Roman" w:cs="Arial"/>
          <w:color w:val="000000"/>
          <w:sz w:val="20"/>
          <w:szCs w:val="20"/>
          <w:lang w:eastAsia="fr-CA"/>
        </w:rPr>
      </w:pPr>
    </w:p>
    <w:p w14:paraId="276F1954" w14:textId="77777777" w:rsidR="00767CC3" w:rsidRPr="00F00C37" w:rsidRDefault="00767CC3" w:rsidP="00767CC3">
      <w:pPr>
        <w:numPr>
          <w:ilvl w:val="0"/>
          <w:numId w:val="2"/>
        </w:numPr>
        <w:rPr>
          <w:rFonts w:eastAsia="Times New Roman" w:cs="Arial"/>
          <w:color w:val="000000"/>
          <w:sz w:val="20"/>
          <w:szCs w:val="20"/>
          <w:lang w:eastAsia="fr-CA"/>
        </w:rPr>
      </w:pP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Cotisation pour </w:t>
      </w:r>
      <w:r w:rsidR="007C6BE2">
        <w:rPr>
          <w:rFonts w:eastAsia="Times New Roman" w:cs="Arial"/>
          <w:color w:val="000000"/>
          <w:sz w:val="20"/>
          <w:szCs w:val="20"/>
          <w:lang w:eastAsia="fr-CA"/>
        </w:rPr>
        <w:t>un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 membre qui transfert d’un autre club </w:t>
      </w:r>
      <w:r w:rsidR="00DC191D">
        <w:rPr>
          <w:rFonts w:eastAsia="Times New Roman" w:cs="Arial"/>
          <w:color w:val="000000"/>
          <w:sz w:val="20"/>
          <w:szCs w:val="20"/>
          <w:lang w:eastAsia="fr-CA"/>
        </w:rPr>
        <w:t>vers le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 notre</w:t>
      </w:r>
    </w:p>
    <w:p w14:paraId="6C2B6C7A" w14:textId="77777777" w:rsidR="00767CC3" w:rsidRPr="00F00C37" w:rsidRDefault="00767CC3" w:rsidP="00767CC3">
      <w:pPr>
        <w:ind w:left="360"/>
        <w:rPr>
          <w:rFonts w:eastAsia="Times New Roman" w:cs="Arial"/>
          <w:color w:val="000000"/>
          <w:sz w:val="20"/>
          <w:szCs w:val="20"/>
          <w:lang w:eastAsia="fr-CA"/>
        </w:rPr>
      </w:pPr>
    </w:p>
    <w:p w14:paraId="58ED70AA" w14:textId="77777777" w:rsidR="00767CC3" w:rsidRDefault="00767CC3" w:rsidP="00767CC3">
      <w:pPr>
        <w:numPr>
          <w:ilvl w:val="1"/>
          <w:numId w:val="2"/>
        </w:numPr>
        <w:rPr>
          <w:rFonts w:eastAsia="Times New Roman" w:cs="Arial"/>
          <w:color w:val="000000"/>
          <w:sz w:val="20"/>
          <w:szCs w:val="20"/>
          <w:lang w:eastAsia="fr-CA"/>
        </w:rPr>
      </w:pP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>Suivant le mois du transfert, le membre transféré devra acquitter le montant apparaissant dans la colonne « Cotisation à payer » des tableaux des points 3.2 et 3.3.</w:t>
      </w:r>
    </w:p>
    <w:p w14:paraId="28081CC6" w14:textId="77777777" w:rsidR="00F00C37" w:rsidRPr="00F00C37" w:rsidRDefault="00F00C37" w:rsidP="00F00C37">
      <w:pPr>
        <w:ind w:left="720"/>
        <w:rPr>
          <w:rFonts w:eastAsia="Times New Roman" w:cs="Arial"/>
          <w:color w:val="000000"/>
          <w:sz w:val="20"/>
          <w:szCs w:val="20"/>
          <w:lang w:eastAsia="fr-CA"/>
        </w:rPr>
      </w:pPr>
    </w:p>
    <w:p w14:paraId="5A44AACD" w14:textId="77777777" w:rsidR="00767CC3" w:rsidRPr="00F00C37" w:rsidRDefault="00767CC3" w:rsidP="00767CC3">
      <w:pPr>
        <w:numPr>
          <w:ilvl w:val="0"/>
          <w:numId w:val="2"/>
        </w:numPr>
        <w:rPr>
          <w:rFonts w:eastAsia="Times New Roman" w:cs="Arial"/>
          <w:color w:val="000000"/>
          <w:sz w:val="20"/>
          <w:szCs w:val="20"/>
          <w:lang w:eastAsia="fr-CA"/>
        </w:rPr>
      </w:pP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>Politique de remboursement</w:t>
      </w:r>
    </w:p>
    <w:p w14:paraId="17595045" w14:textId="77777777" w:rsidR="00767CC3" w:rsidRPr="00F00C37" w:rsidRDefault="00767CC3" w:rsidP="00D15D34">
      <w:pPr>
        <w:rPr>
          <w:rFonts w:eastAsia="Times New Roman" w:cs="Arial"/>
          <w:color w:val="000000"/>
          <w:sz w:val="20"/>
          <w:szCs w:val="20"/>
          <w:lang w:eastAsia="fr-CA"/>
        </w:rPr>
      </w:pPr>
    </w:p>
    <w:p w14:paraId="586919B7" w14:textId="77777777" w:rsidR="00D15D34" w:rsidRPr="00F00C37" w:rsidRDefault="00767CC3" w:rsidP="00767CC3">
      <w:pPr>
        <w:ind w:left="705" w:hanging="345"/>
        <w:rPr>
          <w:rFonts w:eastAsia="Times New Roman" w:cs="Arial"/>
          <w:color w:val="000000"/>
          <w:sz w:val="20"/>
          <w:szCs w:val="20"/>
          <w:lang w:eastAsia="fr-CA"/>
        </w:rPr>
      </w:pP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>5.1</w:t>
      </w: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ab/>
      </w:r>
      <w:r w:rsidR="001A3661"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Les cotisations </w:t>
      </w:r>
      <w:r w:rsidR="00797189">
        <w:rPr>
          <w:rFonts w:eastAsia="Times New Roman" w:cs="Arial"/>
          <w:color w:val="000000"/>
          <w:sz w:val="20"/>
          <w:szCs w:val="20"/>
          <w:lang w:eastAsia="fr-CA"/>
        </w:rPr>
        <w:t xml:space="preserve">payées en vertu du paragraphe 1.1 </w:t>
      </w:r>
      <w:r w:rsidR="001A3661" w:rsidRPr="00F00C37">
        <w:rPr>
          <w:rFonts w:eastAsia="Times New Roman" w:cs="Arial"/>
          <w:color w:val="000000"/>
          <w:sz w:val="20"/>
          <w:szCs w:val="20"/>
          <w:lang w:eastAsia="fr-CA"/>
        </w:rPr>
        <w:t>ne s</w:t>
      </w:r>
      <w:r w:rsidR="00797189">
        <w:rPr>
          <w:rFonts w:eastAsia="Times New Roman" w:cs="Arial"/>
          <w:color w:val="000000"/>
          <w:sz w:val="20"/>
          <w:szCs w:val="20"/>
          <w:lang w:eastAsia="fr-CA"/>
        </w:rPr>
        <w:t>ont</w:t>
      </w:r>
      <w:r w:rsidR="001A3661" w:rsidRPr="00F00C37">
        <w:rPr>
          <w:rFonts w:eastAsia="Times New Roman" w:cs="Arial"/>
          <w:color w:val="000000"/>
          <w:sz w:val="20"/>
          <w:szCs w:val="20"/>
          <w:lang w:eastAsia="fr-CA"/>
        </w:rPr>
        <w:t xml:space="preserve"> </w:t>
      </w:r>
      <w:r w:rsidR="00797189">
        <w:rPr>
          <w:rFonts w:eastAsia="Times New Roman" w:cs="Arial"/>
          <w:color w:val="000000"/>
          <w:sz w:val="20"/>
          <w:szCs w:val="20"/>
          <w:lang w:eastAsia="fr-CA"/>
        </w:rPr>
        <w:t xml:space="preserve">jamais </w:t>
      </w:r>
      <w:r w:rsidR="001A3661" w:rsidRPr="00F00C37">
        <w:rPr>
          <w:rFonts w:eastAsia="Times New Roman" w:cs="Arial"/>
          <w:color w:val="000000"/>
          <w:sz w:val="20"/>
          <w:szCs w:val="20"/>
          <w:lang w:eastAsia="fr-CA"/>
        </w:rPr>
        <w:t>remboursables</w:t>
      </w:r>
      <w:r w:rsidR="00797189">
        <w:rPr>
          <w:rFonts w:eastAsia="Times New Roman" w:cs="Arial"/>
          <w:color w:val="000000"/>
          <w:sz w:val="20"/>
          <w:szCs w:val="20"/>
          <w:lang w:eastAsia="fr-CA"/>
        </w:rPr>
        <w:t>.</w:t>
      </w:r>
    </w:p>
    <w:p w14:paraId="530C7997" w14:textId="77777777" w:rsidR="004C5497" w:rsidRPr="00F00C37" w:rsidRDefault="004C5497" w:rsidP="00D15D34">
      <w:pPr>
        <w:rPr>
          <w:rFonts w:eastAsia="Times New Roman" w:cs="Arial"/>
          <w:color w:val="000000"/>
          <w:sz w:val="20"/>
          <w:szCs w:val="20"/>
          <w:lang w:eastAsia="fr-CA"/>
        </w:rPr>
      </w:pPr>
    </w:p>
    <w:p w14:paraId="20A17637" w14:textId="77777777" w:rsidR="004C5497" w:rsidRDefault="004C5497" w:rsidP="00D15D34">
      <w:pPr>
        <w:rPr>
          <w:rFonts w:eastAsia="Times New Roman" w:cs="Arial"/>
          <w:color w:val="000000"/>
          <w:sz w:val="20"/>
          <w:szCs w:val="20"/>
          <w:lang w:eastAsia="fr-CA"/>
        </w:rPr>
      </w:pPr>
    </w:p>
    <w:p w14:paraId="6D40E615" w14:textId="77777777" w:rsidR="00871444" w:rsidRPr="00F26E0F" w:rsidRDefault="00871444" w:rsidP="00D15D34">
      <w:pPr>
        <w:rPr>
          <w:rFonts w:eastAsia="Times New Roman" w:cs="Arial"/>
          <w:color w:val="000000"/>
          <w:sz w:val="20"/>
          <w:szCs w:val="20"/>
          <w:lang w:eastAsia="fr-CA"/>
        </w:rPr>
      </w:pPr>
      <w:r w:rsidRPr="00F26E0F">
        <w:rPr>
          <w:rFonts w:eastAsia="Times New Roman" w:cs="Arial"/>
          <w:color w:val="000000"/>
          <w:sz w:val="20"/>
          <w:szCs w:val="20"/>
          <w:lang w:eastAsia="fr-CA"/>
        </w:rPr>
        <w:t xml:space="preserve">Michel </w:t>
      </w:r>
      <w:proofErr w:type="spellStart"/>
      <w:r w:rsidRPr="00F26E0F">
        <w:rPr>
          <w:rFonts w:eastAsia="Times New Roman" w:cs="Arial"/>
          <w:color w:val="000000"/>
          <w:sz w:val="20"/>
          <w:szCs w:val="20"/>
          <w:lang w:eastAsia="fr-CA"/>
        </w:rPr>
        <w:t>Payment</w:t>
      </w:r>
      <w:proofErr w:type="spellEnd"/>
      <w:r w:rsidRPr="00F26E0F">
        <w:rPr>
          <w:rFonts w:eastAsia="Times New Roman" w:cs="Arial"/>
          <w:color w:val="000000"/>
          <w:sz w:val="20"/>
          <w:szCs w:val="20"/>
          <w:lang w:eastAsia="fr-CA"/>
        </w:rPr>
        <w:t xml:space="preserve">, </w:t>
      </w:r>
      <w:r w:rsidR="005F6481" w:rsidRPr="00F26E0F">
        <w:rPr>
          <w:rFonts w:eastAsia="Times New Roman" w:cs="Arial"/>
          <w:color w:val="000000"/>
          <w:sz w:val="20"/>
          <w:szCs w:val="20"/>
          <w:lang w:eastAsia="fr-CA"/>
        </w:rPr>
        <w:t>DTM</w:t>
      </w:r>
    </w:p>
    <w:p w14:paraId="6DC7A61E" w14:textId="77777777" w:rsidR="00871444" w:rsidRPr="00F00C37" w:rsidRDefault="00871444" w:rsidP="00D15D34">
      <w:pPr>
        <w:rPr>
          <w:rFonts w:eastAsia="Times New Roman" w:cs="Arial"/>
          <w:color w:val="000000"/>
          <w:sz w:val="20"/>
          <w:szCs w:val="20"/>
          <w:lang w:eastAsia="fr-CA"/>
        </w:rPr>
      </w:pPr>
      <w:r w:rsidRPr="00F00C37">
        <w:rPr>
          <w:rFonts w:eastAsia="Times New Roman" w:cs="Arial"/>
          <w:color w:val="000000"/>
          <w:sz w:val="20"/>
          <w:szCs w:val="20"/>
          <w:lang w:eastAsia="fr-CA"/>
        </w:rPr>
        <w:t>Les Communicateurs Éloquents de Lanaudière</w:t>
      </w:r>
    </w:p>
    <w:p w14:paraId="1F3CBBB8" w14:textId="77777777" w:rsidR="00D15D34" w:rsidRPr="00F00C37" w:rsidRDefault="005F6481">
      <w:pPr>
        <w:rPr>
          <w:rFonts w:eastAsia="Times New Roman" w:cs="Arial"/>
          <w:color w:val="000000"/>
          <w:sz w:val="20"/>
          <w:szCs w:val="20"/>
          <w:lang w:eastAsia="fr-CA"/>
        </w:rPr>
      </w:pPr>
      <w:r>
        <w:rPr>
          <w:rFonts w:eastAsia="Times New Roman" w:cs="Arial"/>
          <w:color w:val="000000"/>
          <w:sz w:val="20"/>
          <w:szCs w:val="20"/>
          <w:lang w:eastAsia="fr-CA"/>
        </w:rPr>
        <w:t>Trésorier</w:t>
      </w:r>
      <w:r w:rsidR="00CA20AF">
        <w:rPr>
          <w:rFonts w:eastAsia="Times New Roman" w:cs="Arial"/>
          <w:color w:val="000000"/>
          <w:sz w:val="20"/>
          <w:szCs w:val="20"/>
          <w:lang w:eastAsia="fr-CA"/>
        </w:rPr>
        <w:t xml:space="preserve"> - </w:t>
      </w:r>
      <w:r>
        <w:rPr>
          <w:rFonts w:eastAsia="Times New Roman" w:cs="Arial"/>
          <w:color w:val="000000"/>
          <w:sz w:val="20"/>
          <w:szCs w:val="20"/>
          <w:lang w:eastAsia="fr-CA"/>
        </w:rPr>
        <w:t>Mars 201</w:t>
      </w:r>
      <w:r w:rsidR="002136A1">
        <w:rPr>
          <w:rFonts w:eastAsia="Times New Roman" w:cs="Arial"/>
          <w:color w:val="000000"/>
          <w:sz w:val="20"/>
          <w:szCs w:val="20"/>
          <w:lang w:eastAsia="fr-CA"/>
        </w:rPr>
        <w:t>2</w:t>
      </w:r>
    </w:p>
    <w:sectPr w:rsidR="00D15D34" w:rsidRPr="00F00C37" w:rsidSect="00797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440" w:bottom="12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B653" w14:textId="77777777" w:rsidR="00697C6D" w:rsidRDefault="00697C6D" w:rsidP="00797189">
      <w:r>
        <w:separator/>
      </w:r>
    </w:p>
  </w:endnote>
  <w:endnote w:type="continuationSeparator" w:id="0">
    <w:p w14:paraId="387FAA1E" w14:textId="77777777" w:rsidR="00697C6D" w:rsidRDefault="00697C6D" w:rsidP="0079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E9F0" w14:textId="77777777" w:rsidR="00A245DB" w:rsidRDefault="00A245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53C4A" w14:textId="539DD131" w:rsidR="00307AF9" w:rsidRPr="00A245DB" w:rsidRDefault="00697C6D">
    <w:pPr>
      <w:pStyle w:val="Pieddepage"/>
      <w:rPr>
        <w:rFonts w:asciiTheme="minorHAnsi" w:hAnsiTheme="minorHAnsi" w:cstheme="minorHAnsi"/>
        <w:sz w:val="18"/>
        <w:szCs w:val="18"/>
      </w:rPr>
    </w:pPr>
    <w:r w:rsidRPr="00A245DB">
      <w:rPr>
        <w:rFonts w:asciiTheme="minorHAnsi" w:hAnsiTheme="minorHAnsi" w:cstheme="minorHAnsi"/>
        <w:sz w:val="18"/>
        <w:szCs w:val="18"/>
      </w:rPr>
      <w:fldChar w:fldCharType="begin"/>
    </w:r>
    <w:r w:rsidRPr="00A245DB">
      <w:rPr>
        <w:rFonts w:asciiTheme="minorHAnsi" w:hAnsiTheme="minorHAnsi" w:cstheme="minorHAnsi"/>
        <w:sz w:val="18"/>
        <w:szCs w:val="18"/>
      </w:rPr>
      <w:instrText xml:space="preserve"> FILENAME  \* Lower  \* MERGEFORMAT </w:instrText>
    </w:r>
    <w:r w:rsidRPr="00A245DB">
      <w:rPr>
        <w:rFonts w:asciiTheme="minorHAnsi" w:hAnsiTheme="minorHAnsi" w:cstheme="minorHAnsi"/>
        <w:sz w:val="18"/>
        <w:szCs w:val="18"/>
      </w:rPr>
      <w:fldChar w:fldCharType="separate"/>
    </w:r>
    <w:r w:rsidR="00A245DB" w:rsidRPr="00A245DB">
      <w:rPr>
        <w:rFonts w:asciiTheme="minorHAnsi" w:hAnsiTheme="minorHAnsi" w:cstheme="minorHAnsi"/>
        <w:noProof/>
        <w:sz w:val="18"/>
        <w:szCs w:val="18"/>
      </w:rPr>
      <w:t>grille-calcul-cotisations.docx</w:t>
    </w:r>
    <w:r w:rsidRPr="00A245DB">
      <w:rPr>
        <w:rFonts w:asciiTheme="minorHAnsi" w:hAnsiTheme="minorHAnsi" w:cstheme="minorHAnsi"/>
        <w:noProof/>
        <w:sz w:val="18"/>
        <w:szCs w:val="18"/>
      </w:rPr>
      <w:fldChar w:fldCharType="end"/>
    </w:r>
    <w:r w:rsidR="00307AF9" w:rsidRPr="00A245DB">
      <w:rPr>
        <w:rFonts w:asciiTheme="minorHAnsi" w:hAnsiTheme="minorHAnsi" w:cstheme="minorHAnsi"/>
        <w:sz w:val="18"/>
        <w:szCs w:val="18"/>
      </w:rPr>
      <w:t xml:space="preserve"> | MP </w:t>
    </w:r>
    <w:r w:rsidRPr="00A245DB">
      <w:rPr>
        <w:rFonts w:asciiTheme="minorHAnsi" w:hAnsiTheme="minorHAnsi" w:cstheme="minorHAnsi"/>
        <w:sz w:val="18"/>
        <w:szCs w:val="18"/>
      </w:rPr>
      <w:fldChar w:fldCharType="begin"/>
    </w:r>
    <w:r w:rsidRPr="00A245DB">
      <w:rPr>
        <w:rFonts w:asciiTheme="minorHAnsi" w:hAnsiTheme="minorHAnsi" w:cstheme="minorHAnsi"/>
        <w:sz w:val="18"/>
        <w:szCs w:val="18"/>
      </w:rPr>
      <w:instrText xml:space="preserve"> DATE   \* MERGEFORMAT </w:instrText>
    </w:r>
    <w:r w:rsidRPr="00A245DB">
      <w:rPr>
        <w:rFonts w:asciiTheme="minorHAnsi" w:hAnsiTheme="minorHAnsi" w:cstheme="minorHAnsi"/>
        <w:sz w:val="18"/>
        <w:szCs w:val="18"/>
      </w:rPr>
      <w:fldChar w:fldCharType="separate"/>
    </w:r>
    <w:r w:rsidR="00A245DB" w:rsidRPr="00A245DB">
      <w:rPr>
        <w:rFonts w:asciiTheme="minorHAnsi" w:hAnsiTheme="minorHAnsi" w:cstheme="minorHAnsi"/>
        <w:noProof/>
        <w:sz w:val="18"/>
        <w:szCs w:val="18"/>
      </w:rPr>
      <w:t>17-07-20</w:t>
    </w:r>
    <w:r w:rsidRPr="00A245D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2C50" w14:textId="77777777" w:rsidR="00A245DB" w:rsidRDefault="00A245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37712" w14:textId="77777777" w:rsidR="00697C6D" w:rsidRDefault="00697C6D" w:rsidP="00797189">
      <w:r>
        <w:separator/>
      </w:r>
    </w:p>
  </w:footnote>
  <w:footnote w:type="continuationSeparator" w:id="0">
    <w:p w14:paraId="7379F18C" w14:textId="77777777" w:rsidR="00697C6D" w:rsidRDefault="00697C6D" w:rsidP="0079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2A58" w14:textId="77777777" w:rsidR="00A245DB" w:rsidRDefault="00A245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90230" w14:textId="77777777" w:rsidR="00797189" w:rsidRPr="000E380F" w:rsidRDefault="00797189" w:rsidP="00797189">
    <w:pPr>
      <w:pStyle w:val="En-tte"/>
      <w:pBdr>
        <w:bottom w:val="thickThinSmallGap" w:sz="24" w:space="1" w:color="622423"/>
      </w:pBdr>
      <w:tabs>
        <w:tab w:val="right" w:pos="-7088"/>
      </w:tabs>
      <w:jc w:val="center"/>
      <w:rPr>
        <w:rFonts w:ascii="Times New Roman" w:hAnsi="Times New Roman"/>
        <w:b/>
        <w:bCs/>
        <w:i/>
        <w:iCs/>
        <w:caps/>
        <w:spacing w:val="-5"/>
        <w:sz w:val="32"/>
        <w:szCs w:val="24"/>
        <w:lang w:val="fr-FR"/>
      </w:rPr>
    </w:pPr>
    <w:r w:rsidRPr="000E380F">
      <w:rPr>
        <w:rFonts w:ascii="Times New Roman" w:hAnsi="Times New Roman"/>
        <w:b/>
        <w:bCs/>
        <w:i/>
        <w:iCs/>
        <w:caps/>
        <w:spacing w:val="-5"/>
        <w:sz w:val="32"/>
        <w:szCs w:val="24"/>
        <w:lang w:val="fr-FR"/>
      </w:rPr>
      <w:t>Les Communicateurs Éloquents de Lanaudière</w:t>
    </w:r>
  </w:p>
  <w:p w14:paraId="74259565" w14:textId="77777777" w:rsidR="00797189" w:rsidRPr="00797189" w:rsidRDefault="00797189" w:rsidP="00797189">
    <w:pPr>
      <w:pStyle w:val="En-tte"/>
      <w:pBdr>
        <w:bottom w:val="thickThinSmallGap" w:sz="24" w:space="1" w:color="622423"/>
      </w:pBdr>
      <w:tabs>
        <w:tab w:val="right" w:pos="-7088"/>
      </w:tabs>
      <w:jc w:val="center"/>
      <w:rPr>
        <w:rFonts w:ascii="Times New Roman" w:hAnsi="Times New Roman"/>
        <w:caps/>
        <w:szCs w:val="24"/>
        <w:lang w:val="fr-FR"/>
      </w:rPr>
    </w:pPr>
    <w:r w:rsidRPr="000E380F">
      <w:rPr>
        <w:rFonts w:ascii="Times New Roman" w:hAnsi="Times New Roman"/>
        <w:bCs/>
        <w:i/>
        <w:iCs/>
        <w:caps/>
        <w:spacing w:val="-5"/>
        <w:szCs w:val="24"/>
        <w:lang w:val="fr-FR"/>
      </w:rPr>
      <w:t xml:space="preserve"> </w:t>
    </w:r>
    <w:r w:rsidRPr="000E380F">
      <w:rPr>
        <w:rFonts w:ascii="Times New Roman" w:hAnsi="Times New Roman"/>
        <w:szCs w:val="24"/>
        <w:lang w:val="fr-FR"/>
      </w:rPr>
      <w:t xml:space="preserve">Région </w:t>
    </w:r>
    <w:r w:rsidR="00124F95">
      <w:rPr>
        <w:rFonts w:ascii="Times New Roman" w:hAnsi="Times New Roman"/>
        <w:szCs w:val="24"/>
        <w:lang w:val="fr-FR"/>
      </w:rPr>
      <w:t>9</w:t>
    </w:r>
    <w:r w:rsidRPr="000E380F">
      <w:rPr>
        <w:rFonts w:ascii="Times New Roman" w:hAnsi="Times New Roman"/>
        <w:szCs w:val="24"/>
        <w:lang w:val="fr-FR"/>
      </w:rPr>
      <w:t xml:space="preserve">, District 61, Division </w:t>
    </w:r>
    <w:r w:rsidR="00936AE1">
      <w:rPr>
        <w:rFonts w:ascii="Times New Roman" w:hAnsi="Times New Roman"/>
        <w:szCs w:val="24"/>
        <w:lang w:val="fr-FR"/>
      </w:rPr>
      <w:t>H</w:t>
    </w:r>
    <w:r w:rsidRPr="000E380F">
      <w:rPr>
        <w:rFonts w:ascii="Times New Roman" w:hAnsi="Times New Roman"/>
        <w:szCs w:val="24"/>
        <w:lang w:val="fr-FR"/>
      </w:rPr>
      <w:t>, Secteur 7</w:t>
    </w:r>
    <w:r w:rsidR="00615339">
      <w:rPr>
        <w:rFonts w:ascii="Times New Roman" w:hAnsi="Times New Roman"/>
        <w:szCs w:val="24"/>
        <w:lang w:val="fr-FR"/>
      </w:rPr>
      <w:t>2</w:t>
    </w:r>
    <w:r w:rsidRPr="000E380F">
      <w:rPr>
        <w:rFonts w:ascii="Times New Roman" w:hAnsi="Times New Roman"/>
        <w:szCs w:val="24"/>
        <w:lang w:val="fr-FR"/>
      </w:rPr>
      <w:t>, #675689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7289" w14:textId="77777777" w:rsidR="00A245DB" w:rsidRDefault="00A245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2EE1"/>
    <w:multiLevelType w:val="multilevel"/>
    <w:tmpl w:val="40C08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0583556"/>
    <w:multiLevelType w:val="hybridMultilevel"/>
    <w:tmpl w:val="EBC8F314"/>
    <w:lvl w:ilvl="0" w:tplc="202811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D34"/>
    <w:rsid w:val="000735F2"/>
    <w:rsid w:val="000D6D70"/>
    <w:rsid w:val="00124F95"/>
    <w:rsid w:val="00157C40"/>
    <w:rsid w:val="001615F4"/>
    <w:rsid w:val="0017751E"/>
    <w:rsid w:val="00187ABF"/>
    <w:rsid w:val="001A3661"/>
    <w:rsid w:val="001A6883"/>
    <w:rsid w:val="001A74A8"/>
    <w:rsid w:val="001B5ECC"/>
    <w:rsid w:val="001C5322"/>
    <w:rsid w:val="002136A1"/>
    <w:rsid w:val="00227409"/>
    <w:rsid w:val="00307AF9"/>
    <w:rsid w:val="003B61CD"/>
    <w:rsid w:val="003D0C3B"/>
    <w:rsid w:val="0040606C"/>
    <w:rsid w:val="0042738C"/>
    <w:rsid w:val="004401A5"/>
    <w:rsid w:val="004539FB"/>
    <w:rsid w:val="004C5497"/>
    <w:rsid w:val="0058413D"/>
    <w:rsid w:val="00596F46"/>
    <w:rsid w:val="005B6227"/>
    <w:rsid w:val="005B6FFB"/>
    <w:rsid w:val="005F2B28"/>
    <w:rsid w:val="005F6481"/>
    <w:rsid w:val="00615339"/>
    <w:rsid w:val="006445C7"/>
    <w:rsid w:val="006529DC"/>
    <w:rsid w:val="00666EB7"/>
    <w:rsid w:val="00682235"/>
    <w:rsid w:val="00697C6D"/>
    <w:rsid w:val="006B76E6"/>
    <w:rsid w:val="00721D45"/>
    <w:rsid w:val="00746C45"/>
    <w:rsid w:val="00764B58"/>
    <w:rsid w:val="00767CC3"/>
    <w:rsid w:val="00797189"/>
    <w:rsid w:val="007A09C2"/>
    <w:rsid w:val="007C6BE2"/>
    <w:rsid w:val="00843DC8"/>
    <w:rsid w:val="00854A4E"/>
    <w:rsid w:val="00871444"/>
    <w:rsid w:val="00895BB8"/>
    <w:rsid w:val="008A7CE0"/>
    <w:rsid w:val="008B48B9"/>
    <w:rsid w:val="008F0A4A"/>
    <w:rsid w:val="00936AE1"/>
    <w:rsid w:val="009414E8"/>
    <w:rsid w:val="00965613"/>
    <w:rsid w:val="009C6E3C"/>
    <w:rsid w:val="009E3207"/>
    <w:rsid w:val="00A16951"/>
    <w:rsid w:val="00A245DB"/>
    <w:rsid w:val="00AF3850"/>
    <w:rsid w:val="00B34E0E"/>
    <w:rsid w:val="00B66778"/>
    <w:rsid w:val="00CA20AF"/>
    <w:rsid w:val="00D15D34"/>
    <w:rsid w:val="00D665D0"/>
    <w:rsid w:val="00DC191D"/>
    <w:rsid w:val="00E04C97"/>
    <w:rsid w:val="00E04FA2"/>
    <w:rsid w:val="00E34480"/>
    <w:rsid w:val="00EA5D84"/>
    <w:rsid w:val="00EB2659"/>
    <w:rsid w:val="00F00C37"/>
    <w:rsid w:val="00F25B53"/>
    <w:rsid w:val="00F26E0F"/>
    <w:rsid w:val="00F5055B"/>
    <w:rsid w:val="00F61717"/>
    <w:rsid w:val="00F73FE8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E645"/>
  <w15:docId w15:val="{7C39817B-FB4C-400B-8C92-D2FDC9CB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BB8"/>
    <w:pPr>
      <w:jc w:val="both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D3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5D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971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7189"/>
    <w:rPr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71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189"/>
    <w:rPr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A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A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Payment</dc:creator>
  <cp:lastModifiedBy>Franck Moquette</cp:lastModifiedBy>
  <cp:revision>12</cp:revision>
  <cp:lastPrinted>2012-03-18T15:41:00Z</cp:lastPrinted>
  <dcterms:created xsi:type="dcterms:W3CDTF">2014-12-05T14:48:00Z</dcterms:created>
  <dcterms:modified xsi:type="dcterms:W3CDTF">2020-07-17T21:12:00Z</dcterms:modified>
</cp:coreProperties>
</file>